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B6045" w14:textId="3593419A" w:rsidR="00357083" w:rsidRPr="00B54FF4" w:rsidRDefault="00B54FF4">
      <w:pPr>
        <w:rPr>
          <w:rFonts w:ascii="Ayuthaya" w:hAnsi="Ayuthaya" w:cs="Ayuthaya"/>
          <w:sz w:val="32"/>
          <w:szCs w:val="32"/>
        </w:rPr>
      </w:pPr>
      <w:r w:rsidRPr="00B54FF4">
        <w:rPr>
          <w:rFonts w:ascii="Ayuthaya" w:hAnsi="Ayuthaya" w:cs="Ayuthaya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8779A" wp14:editId="51CC8FEF">
                <wp:simplePos x="0" y="0"/>
                <wp:positionH relativeFrom="column">
                  <wp:posOffset>3432810</wp:posOffset>
                </wp:positionH>
                <wp:positionV relativeFrom="paragraph">
                  <wp:posOffset>-506451</wp:posOffset>
                </wp:positionV>
                <wp:extent cx="1991170" cy="1914258"/>
                <wp:effectExtent l="0" t="0" r="3175" b="381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1170" cy="19142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B9F11D" w14:textId="01FE1715" w:rsidR="00B54FF4" w:rsidRDefault="00B54FF4">
                            <w:r w:rsidRPr="00B54FF4">
                              <w:rPr>
                                <w:noProof/>
                              </w:rPr>
                              <w:drawing>
                                <wp:inline distT="0" distB="0" distL="0" distR="0" wp14:anchorId="0BC83AED" wp14:editId="1B8955B7">
                                  <wp:extent cx="1717705" cy="1717705"/>
                                  <wp:effectExtent l="0" t="0" r="0" b="0"/>
                                  <wp:docPr id="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1048" cy="17210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48779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70.3pt;margin-top:-39.9pt;width:156.8pt;height:15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" fillcolor="white [3201]" stroked="f" strokeweight=".5pt">
                <v:textbox>
                  <w:txbxContent>
                    <w:p w14:paraId="59B9F11D" w14:textId="01FE1715" w:rsidR="00B54FF4" w:rsidRDefault="00B54FF4">
                      <w:r w:rsidRPr="00B54FF4">
                        <w:rPr>
                          <w:noProof/>
                        </w:rPr>
                        <w:drawing>
                          <wp:inline distT="0" distB="0" distL="0" distR="0" wp14:anchorId="0BC83AED" wp14:editId="1B8955B7">
                            <wp:extent cx="1717705" cy="1717705"/>
                            <wp:effectExtent l="0" t="0" r="0" b="0"/>
                            <wp:docPr id="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1048" cy="17210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54FF4">
        <w:rPr>
          <w:rFonts w:ascii="Ayuthaya" w:hAnsi="Ayuthaya" w:cs="Ayuthaya" w:hint="cs"/>
          <w:sz w:val="32"/>
          <w:szCs w:val="32"/>
        </w:rPr>
        <w:t>Getränke im Nest</w:t>
      </w:r>
    </w:p>
    <w:p w14:paraId="326E046C" w14:textId="77777777" w:rsidR="00357083" w:rsidRDefault="00357083"/>
    <w:p w14:paraId="344B2200" w14:textId="74280A60" w:rsidR="00B54FF4" w:rsidRPr="00B54FF4" w:rsidRDefault="00B54FF4">
      <w:pPr>
        <w:rPr>
          <w:b/>
          <w:bCs/>
        </w:rPr>
      </w:pPr>
      <w:r w:rsidRPr="00B54FF4">
        <w:rPr>
          <w:b/>
          <w:bCs/>
        </w:rPr>
        <w:t>Bier</w:t>
      </w:r>
      <w:r>
        <w:rPr>
          <w:b/>
          <w:bCs/>
        </w:rPr>
        <w:t>:</w:t>
      </w:r>
    </w:p>
    <w:p w14:paraId="2383D8A9" w14:textId="29F99196" w:rsidR="00357083" w:rsidRDefault="000117D7" w:rsidP="00DC6D97">
      <w:pPr>
        <w:pStyle w:val="Listenabsatz"/>
        <w:numPr>
          <w:ilvl w:val="0"/>
          <w:numId w:val="1"/>
        </w:numPr>
      </w:pPr>
      <w:r>
        <w:t>Englische Biere (groß): 4.</w:t>
      </w:r>
      <w:r w:rsidR="00DC6D97">
        <w:t>75</w:t>
      </w:r>
      <w:r>
        <w:t xml:space="preserve"> €</w:t>
      </w:r>
    </w:p>
    <w:p w14:paraId="609BEEEB" w14:textId="0953772F" w:rsidR="000117D7" w:rsidRDefault="000117D7" w:rsidP="00DC6D97">
      <w:pPr>
        <w:pStyle w:val="Listenabsatz"/>
        <w:numPr>
          <w:ilvl w:val="0"/>
          <w:numId w:val="1"/>
        </w:numPr>
      </w:pPr>
      <w:r>
        <w:t>Englische Biere (klein): 3.</w:t>
      </w:r>
      <w:r w:rsidR="00DC6D97">
        <w:t>75</w:t>
      </w:r>
      <w:r>
        <w:t xml:space="preserve"> €</w:t>
      </w:r>
    </w:p>
    <w:p w14:paraId="592988B5" w14:textId="6A10A8AE" w:rsidR="000117D7" w:rsidRDefault="000117D7" w:rsidP="00DC6D97">
      <w:pPr>
        <w:pStyle w:val="Listenabsatz"/>
        <w:numPr>
          <w:ilvl w:val="0"/>
          <w:numId w:val="1"/>
        </w:numPr>
      </w:pPr>
      <w:r>
        <w:t xml:space="preserve">Englische </w:t>
      </w:r>
      <w:proofErr w:type="spellStart"/>
      <w:r>
        <w:t>Cider</w:t>
      </w:r>
      <w:proofErr w:type="spellEnd"/>
      <w:r>
        <w:t xml:space="preserve"> (groß): 4.</w:t>
      </w:r>
      <w:r w:rsidR="00DC6D97">
        <w:t>75</w:t>
      </w:r>
      <w:r>
        <w:t xml:space="preserve"> €</w:t>
      </w:r>
    </w:p>
    <w:p w14:paraId="4339C96E" w14:textId="4BDCCFBF" w:rsidR="000117D7" w:rsidRDefault="000117D7" w:rsidP="00DC6D97">
      <w:pPr>
        <w:pStyle w:val="Listenabsatz"/>
        <w:numPr>
          <w:ilvl w:val="0"/>
          <w:numId w:val="1"/>
        </w:numPr>
      </w:pPr>
      <w:r>
        <w:t xml:space="preserve">Englische </w:t>
      </w:r>
      <w:proofErr w:type="spellStart"/>
      <w:r>
        <w:t>Cider</w:t>
      </w:r>
      <w:proofErr w:type="spellEnd"/>
      <w:r>
        <w:t xml:space="preserve"> (klein): 3.</w:t>
      </w:r>
      <w:r w:rsidR="00DC6D97">
        <w:t>75</w:t>
      </w:r>
      <w:r>
        <w:t xml:space="preserve"> €</w:t>
      </w:r>
    </w:p>
    <w:p w14:paraId="38F8B35A" w14:textId="7563B60A" w:rsidR="000117D7" w:rsidRDefault="000117D7" w:rsidP="00DC6D97">
      <w:pPr>
        <w:pStyle w:val="Listenabsatz"/>
        <w:numPr>
          <w:ilvl w:val="0"/>
          <w:numId w:val="1"/>
        </w:numPr>
      </w:pPr>
      <w:r>
        <w:t>Fürstenberg Pils: 2.</w:t>
      </w:r>
      <w:r w:rsidR="00DC6D97">
        <w:t>75</w:t>
      </w:r>
      <w:r>
        <w:t xml:space="preserve"> €</w:t>
      </w:r>
    </w:p>
    <w:p w14:paraId="5FC2C22E" w14:textId="51808CA9" w:rsidR="000117D7" w:rsidRDefault="000117D7" w:rsidP="00DC6D97">
      <w:pPr>
        <w:pStyle w:val="Listenabsatz"/>
        <w:numPr>
          <w:ilvl w:val="0"/>
          <w:numId w:val="1"/>
        </w:numPr>
      </w:pPr>
      <w:r>
        <w:t>Fürstenberg Natur Radler: 2.</w:t>
      </w:r>
      <w:r w:rsidR="00DC6D97">
        <w:t>75</w:t>
      </w:r>
      <w:r>
        <w:t xml:space="preserve"> €</w:t>
      </w:r>
    </w:p>
    <w:p w14:paraId="5B7F37B5" w14:textId="0DDDF1A6" w:rsidR="000117D7" w:rsidRDefault="000117D7" w:rsidP="00DC6D97">
      <w:pPr>
        <w:pStyle w:val="Listenabsatz"/>
        <w:numPr>
          <w:ilvl w:val="0"/>
          <w:numId w:val="1"/>
        </w:numPr>
      </w:pPr>
      <w:r>
        <w:t>Fürstenberg Hefeweizen: 3.</w:t>
      </w:r>
      <w:r w:rsidR="00DC6D97">
        <w:t>75</w:t>
      </w:r>
      <w:r>
        <w:t xml:space="preserve"> €</w:t>
      </w:r>
    </w:p>
    <w:p w14:paraId="2C0BDD6F" w14:textId="556B2A11" w:rsidR="000117D7" w:rsidRDefault="000117D7" w:rsidP="00DC6D97">
      <w:pPr>
        <w:pStyle w:val="Listenabsatz"/>
        <w:numPr>
          <w:ilvl w:val="0"/>
          <w:numId w:val="1"/>
        </w:numPr>
      </w:pPr>
      <w:r>
        <w:t>Hieronymus Bier: 2.</w:t>
      </w:r>
      <w:r w:rsidR="00DC6D97">
        <w:t>75</w:t>
      </w:r>
      <w:r>
        <w:t xml:space="preserve"> €</w:t>
      </w:r>
    </w:p>
    <w:p w14:paraId="0AC28673" w14:textId="77777777" w:rsidR="000117D7" w:rsidRDefault="000117D7" w:rsidP="000117D7"/>
    <w:p w14:paraId="32913C4B" w14:textId="3F230334" w:rsidR="000117D7" w:rsidRPr="00B54FF4" w:rsidRDefault="000117D7" w:rsidP="000117D7">
      <w:pPr>
        <w:rPr>
          <w:b/>
          <w:bCs/>
        </w:rPr>
      </w:pPr>
      <w:r w:rsidRPr="00B54FF4">
        <w:rPr>
          <w:b/>
          <w:bCs/>
        </w:rPr>
        <w:t xml:space="preserve">Weißwein: </w:t>
      </w:r>
    </w:p>
    <w:p w14:paraId="34E55351" w14:textId="732E102C" w:rsidR="000117D7" w:rsidRDefault="000117D7" w:rsidP="00DC6D97">
      <w:pPr>
        <w:pStyle w:val="Listenabsatz"/>
        <w:numPr>
          <w:ilvl w:val="0"/>
          <w:numId w:val="2"/>
        </w:numPr>
      </w:pPr>
      <w:r>
        <w:t>Weißburgunder / Chardonnay</w:t>
      </w:r>
    </w:p>
    <w:p w14:paraId="492F6B69" w14:textId="31399A36" w:rsidR="000117D7" w:rsidRDefault="000117D7" w:rsidP="00DC6D97">
      <w:pPr>
        <w:pStyle w:val="Listenabsatz"/>
        <w:numPr>
          <w:ilvl w:val="0"/>
          <w:numId w:val="2"/>
        </w:numPr>
      </w:pPr>
      <w:r>
        <w:t xml:space="preserve">Riesling feinfruchtig </w:t>
      </w:r>
    </w:p>
    <w:p w14:paraId="09DDE5DC" w14:textId="591E7F14" w:rsidR="000117D7" w:rsidRDefault="000117D7" w:rsidP="00DC6D97">
      <w:pPr>
        <w:pStyle w:val="Listenabsatz"/>
        <w:numPr>
          <w:ilvl w:val="0"/>
          <w:numId w:val="2"/>
        </w:numPr>
      </w:pPr>
      <w:r>
        <w:t>Riesling trocken</w:t>
      </w:r>
    </w:p>
    <w:p w14:paraId="41E0F22A" w14:textId="5284314A" w:rsidR="000117D7" w:rsidRDefault="000117D7" w:rsidP="00DC6D97">
      <w:pPr>
        <w:pStyle w:val="Listenabsatz"/>
        <w:numPr>
          <w:ilvl w:val="0"/>
          <w:numId w:val="2"/>
        </w:numPr>
      </w:pPr>
      <w:proofErr w:type="gramStart"/>
      <w:r>
        <w:t>Müller Thurgau</w:t>
      </w:r>
      <w:proofErr w:type="gramEnd"/>
      <w:r>
        <w:t xml:space="preserve"> trocken </w:t>
      </w:r>
    </w:p>
    <w:p w14:paraId="6F6439C0" w14:textId="0E7B9B91" w:rsidR="00B54FF4" w:rsidRDefault="00B54FF4" w:rsidP="00DC6D97">
      <w:pPr>
        <w:pStyle w:val="Listenabsatz"/>
        <w:numPr>
          <w:ilvl w:val="0"/>
          <w:numId w:val="2"/>
        </w:numPr>
      </w:pPr>
      <w:r>
        <w:t>Pinot Noir</w:t>
      </w:r>
    </w:p>
    <w:p w14:paraId="71532C9D" w14:textId="47C51931" w:rsidR="000117D7" w:rsidRDefault="000117D7" w:rsidP="00DC6D97">
      <w:pPr>
        <w:pStyle w:val="Listenabsatz"/>
        <w:numPr>
          <w:ilvl w:val="0"/>
          <w:numId w:val="2"/>
        </w:numPr>
      </w:pPr>
      <w:r>
        <w:t>Rose</w:t>
      </w:r>
    </w:p>
    <w:p w14:paraId="625140E2" w14:textId="623319E2" w:rsidR="000117D7" w:rsidRDefault="000117D7" w:rsidP="000117D7"/>
    <w:p w14:paraId="747DB49A" w14:textId="3D3EC552" w:rsidR="000117D7" w:rsidRPr="00B54FF4" w:rsidRDefault="000117D7" w:rsidP="000117D7">
      <w:pPr>
        <w:rPr>
          <w:b/>
          <w:bCs/>
        </w:rPr>
      </w:pPr>
      <w:r w:rsidRPr="00B54FF4">
        <w:rPr>
          <w:b/>
          <w:bCs/>
        </w:rPr>
        <w:t xml:space="preserve">Rotwein: </w:t>
      </w:r>
    </w:p>
    <w:p w14:paraId="611E2E2C" w14:textId="370BD13C" w:rsidR="000117D7" w:rsidRDefault="000117D7" w:rsidP="00DC6D97">
      <w:pPr>
        <w:pStyle w:val="Listenabsatz"/>
        <w:numPr>
          <w:ilvl w:val="0"/>
          <w:numId w:val="3"/>
        </w:numPr>
      </w:pPr>
      <w:r>
        <w:t>Spätburgunder trocken</w:t>
      </w:r>
    </w:p>
    <w:p w14:paraId="5B66B02E" w14:textId="2E0A54E0" w:rsidR="00B54FF4" w:rsidRDefault="00B54FF4" w:rsidP="00DC6D97">
      <w:pPr>
        <w:pStyle w:val="Listenabsatz"/>
        <w:numPr>
          <w:ilvl w:val="0"/>
          <w:numId w:val="3"/>
        </w:numPr>
      </w:pPr>
      <w:r>
        <w:t>Spätburgunder</w:t>
      </w:r>
    </w:p>
    <w:p w14:paraId="5507024D" w14:textId="08F018B8" w:rsidR="000117D7" w:rsidRDefault="000117D7" w:rsidP="000117D7"/>
    <w:p w14:paraId="7DF10F06" w14:textId="669224B0" w:rsidR="000117D7" w:rsidRDefault="000117D7" w:rsidP="000117D7">
      <w:r>
        <w:t>¼</w:t>
      </w:r>
      <w:r w:rsidR="00B54FF4">
        <w:t xml:space="preserve"> </w:t>
      </w:r>
      <w:proofErr w:type="gramStart"/>
      <w:r w:rsidR="00B54FF4">
        <w:t>L</w:t>
      </w:r>
      <w:r>
        <w:t xml:space="preserve"> :</w:t>
      </w:r>
      <w:proofErr w:type="gramEnd"/>
      <w:r>
        <w:t xml:space="preserve"> </w:t>
      </w:r>
      <w:r w:rsidR="00DC6D97">
        <w:t>6.00</w:t>
      </w:r>
      <w:r>
        <w:t xml:space="preserve"> €</w:t>
      </w:r>
    </w:p>
    <w:p w14:paraId="069A6F82" w14:textId="0FB242B2" w:rsidR="000117D7" w:rsidRDefault="000117D7" w:rsidP="000117D7">
      <w:r>
        <w:t xml:space="preserve">1/8 </w:t>
      </w:r>
      <w:proofErr w:type="gramStart"/>
      <w:r w:rsidR="00B54FF4">
        <w:t xml:space="preserve">L </w:t>
      </w:r>
      <w:r>
        <w:t>:</w:t>
      </w:r>
      <w:proofErr w:type="gramEnd"/>
      <w:r>
        <w:t xml:space="preserve"> 3.</w:t>
      </w:r>
      <w:r w:rsidR="00B54FF4">
        <w:t>0</w:t>
      </w:r>
      <w:r>
        <w:t>0 €</w:t>
      </w:r>
    </w:p>
    <w:p w14:paraId="401A50FC" w14:textId="5021F481" w:rsidR="000117D7" w:rsidRDefault="000117D7" w:rsidP="000117D7">
      <w:r>
        <w:t>Schorle: 3.</w:t>
      </w:r>
      <w:r w:rsidR="00DC6D97">
        <w:t>75</w:t>
      </w:r>
      <w:r>
        <w:t xml:space="preserve"> €</w:t>
      </w:r>
    </w:p>
    <w:p w14:paraId="618F9819" w14:textId="5CCADD48" w:rsidR="000117D7" w:rsidRDefault="000117D7" w:rsidP="000117D7"/>
    <w:p w14:paraId="6D980A11" w14:textId="7117DABB" w:rsidR="000117D7" w:rsidRDefault="000117D7" w:rsidP="000117D7">
      <w:r w:rsidRPr="00B54FF4">
        <w:rPr>
          <w:b/>
          <w:bCs/>
        </w:rPr>
        <w:t>Glass Sekt:</w:t>
      </w:r>
      <w:r>
        <w:t xml:space="preserve"> 4.00 €</w:t>
      </w:r>
    </w:p>
    <w:p w14:paraId="3B2F2002" w14:textId="77952E96" w:rsidR="000117D7" w:rsidRDefault="000117D7" w:rsidP="000117D7"/>
    <w:p w14:paraId="19B00EB8" w14:textId="2C24B60E" w:rsidR="00B54FF4" w:rsidRPr="00B54FF4" w:rsidRDefault="00B54FF4" w:rsidP="000117D7">
      <w:pPr>
        <w:rPr>
          <w:b/>
          <w:bCs/>
          <w:lang w:val="en-US"/>
        </w:rPr>
      </w:pPr>
      <w:r w:rsidRPr="00B54FF4">
        <w:rPr>
          <w:b/>
          <w:bCs/>
          <w:lang w:val="en-US"/>
        </w:rPr>
        <w:t xml:space="preserve">Long drinks: </w:t>
      </w:r>
    </w:p>
    <w:p w14:paraId="06E8266F" w14:textId="471F768B" w:rsidR="000117D7" w:rsidRPr="00DC6D97" w:rsidRDefault="000117D7" w:rsidP="00DC6D97">
      <w:pPr>
        <w:pStyle w:val="Listenabsatz"/>
        <w:numPr>
          <w:ilvl w:val="0"/>
          <w:numId w:val="4"/>
        </w:numPr>
        <w:rPr>
          <w:lang w:val="en-US"/>
        </w:rPr>
      </w:pPr>
      <w:r w:rsidRPr="00DC6D97">
        <w:rPr>
          <w:lang w:val="en-US"/>
        </w:rPr>
        <w:t xml:space="preserve">Aperol Spritz: </w:t>
      </w:r>
      <w:r w:rsidR="00B54FF4" w:rsidRPr="00DC6D97">
        <w:rPr>
          <w:lang w:val="en-US"/>
        </w:rPr>
        <w:t>6.</w:t>
      </w:r>
      <w:r w:rsidR="00DC6D97" w:rsidRPr="00DC6D97">
        <w:rPr>
          <w:lang w:val="en-US"/>
        </w:rPr>
        <w:t>5</w:t>
      </w:r>
      <w:r w:rsidR="00B54FF4" w:rsidRPr="00DC6D97">
        <w:rPr>
          <w:lang w:val="en-US"/>
        </w:rPr>
        <w:t>0 €</w:t>
      </w:r>
    </w:p>
    <w:p w14:paraId="4FBD7ECD" w14:textId="0FE4E8F9" w:rsidR="000117D7" w:rsidRPr="00DC6D97" w:rsidRDefault="000117D7" w:rsidP="00DC6D97">
      <w:pPr>
        <w:pStyle w:val="Listenabsatz"/>
        <w:numPr>
          <w:ilvl w:val="0"/>
          <w:numId w:val="4"/>
        </w:numPr>
        <w:rPr>
          <w:lang w:val="en-US"/>
        </w:rPr>
      </w:pPr>
      <w:r w:rsidRPr="00DC6D97">
        <w:rPr>
          <w:lang w:val="en-US"/>
        </w:rPr>
        <w:t xml:space="preserve">Gin Tonic: </w:t>
      </w:r>
      <w:r w:rsidR="00B54FF4" w:rsidRPr="00DC6D97">
        <w:rPr>
          <w:lang w:val="en-US"/>
        </w:rPr>
        <w:t>7.</w:t>
      </w:r>
      <w:r w:rsidR="00DC6D97" w:rsidRPr="00DC6D97">
        <w:rPr>
          <w:lang w:val="en-US"/>
        </w:rPr>
        <w:t>5</w:t>
      </w:r>
      <w:r w:rsidR="00B54FF4" w:rsidRPr="00DC6D97">
        <w:rPr>
          <w:lang w:val="en-US"/>
        </w:rPr>
        <w:t>0 €</w:t>
      </w:r>
    </w:p>
    <w:p w14:paraId="7966F1C2" w14:textId="7D5589A6" w:rsidR="000117D7" w:rsidRPr="00B54FF4" w:rsidRDefault="000117D7" w:rsidP="000117D7">
      <w:pPr>
        <w:rPr>
          <w:lang w:val="en-US"/>
        </w:rPr>
      </w:pPr>
    </w:p>
    <w:p w14:paraId="4B09EC5C" w14:textId="1768F3B5" w:rsidR="000117D7" w:rsidRPr="00B54FF4" w:rsidRDefault="000117D7" w:rsidP="000117D7">
      <w:pPr>
        <w:rPr>
          <w:b/>
          <w:bCs/>
          <w:lang w:val="en-US"/>
        </w:rPr>
      </w:pPr>
      <w:proofErr w:type="spellStart"/>
      <w:r w:rsidRPr="00B54FF4">
        <w:rPr>
          <w:b/>
          <w:bCs/>
          <w:lang w:val="en-US"/>
        </w:rPr>
        <w:t>Alkoholfrei</w:t>
      </w:r>
      <w:proofErr w:type="spellEnd"/>
      <w:r w:rsidRPr="00B54FF4">
        <w:rPr>
          <w:b/>
          <w:bCs/>
          <w:lang w:val="en-US"/>
        </w:rPr>
        <w:t xml:space="preserve">: </w:t>
      </w:r>
      <w:bookmarkStart w:id="0" w:name="_GoBack"/>
      <w:bookmarkEnd w:id="0"/>
    </w:p>
    <w:p w14:paraId="558E8DFB" w14:textId="4DD6CF41" w:rsidR="000117D7" w:rsidRPr="00DC6D97" w:rsidRDefault="000117D7" w:rsidP="00DC6D97">
      <w:pPr>
        <w:pStyle w:val="Listenabsatz"/>
        <w:numPr>
          <w:ilvl w:val="0"/>
          <w:numId w:val="5"/>
        </w:numPr>
        <w:rPr>
          <w:lang w:val="en-US"/>
        </w:rPr>
      </w:pPr>
      <w:r w:rsidRPr="00DC6D97">
        <w:rPr>
          <w:lang w:val="en-US"/>
        </w:rPr>
        <w:t>Ginger Beer</w:t>
      </w:r>
      <w:r w:rsidR="00350EBB" w:rsidRPr="00DC6D97">
        <w:rPr>
          <w:lang w:val="en-US"/>
        </w:rPr>
        <w:t xml:space="preserve"> 2.50 €</w:t>
      </w:r>
    </w:p>
    <w:p w14:paraId="7FF3E305" w14:textId="2309F09F" w:rsidR="000117D7" w:rsidRPr="00DC6D97" w:rsidRDefault="000117D7" w:rsidP="00DC6D97">
      <w:pPr>
        <w:pStyle w:val="Listenabsatz"/>
        <w:numPr>
          <w:ilvl w:val="0"/>
          <w:numId w:val="5"/>
        </w:numPr>
        <w:rPr>
          <w:lang w:val="en-US"/>
        </w:rPr>
      </w:pPr>
      <w:r w:rsidRPr="00DC6D97">
        <w:rPr>
          <w:lang w:val="en-US"/>
        </w:rPr>
        <w:t>Tonic Water</w:t>
      </w:r>
      <w:r w:rsidR="00350EBB" w:rsidRPr="00DC6D97">
        <w:rPr>
          <w:lang w:val="en-US"/>
        </w:rPr>
        <w:t xml:space="preserve"> 2.50 €</w:t>
      </w:r>
    </w:p>
    <w:p w14:paraId="6BD9178D" w14:textId="493624A9" w:rsidR="000117D7" w:rsidRPr="00DC6D97" w:rsidRDefault="000117D7" w:rsidP="00DC6D97">
      <w:pPr>
        <w:pStyle w:val="Listenabsatz"/>
        <w:numPr>
          <w:ilvl w:val="0"/>
          <w:numId w:val="5"/>
        </w:numPr>
        <w:rPr>
          <w:lang w:val="en-US"/>
        </w:rPr>
      </w:pPr>
      <w:r w:rsidRPr="00DC6D97">
        <w:rPr>
          <w:lang w:val="en-US"/>
        </w:rPr>
        <w:t>Ginger Ale</w:t>
      </w:r>
      <w:r w:rsidR="00350EBB" w:rsidRPr="00DC6D97">
        <w:rPr>
          <w:lang w:val="en-US"/>
        </w:rPr>
        <w:t>. 2.50 €</w:t>
      </w:r>
    </w:p>
    <w:p w14:paraId="225BC46B" w14:textId="4ABAB47F" w:rsidR="000117D7" w:rsidRDefault="000117D7" w:rsidP="00DC6D97">
      <w:pPr>
        <w:pStyle w:val="Listenabsatz"/>
        <w:numPr>
          <w:ilvl w:val="0"/>
          <w:numId w:val="5"/>
        </w:numPr>
      </w:pPr>
      <w:r>
        <w:t>Fritz Limonaden: 3.00 €</w:t>
      </w:r>
    </w:p>
    <w:p w14:paraId="5B869735" w14:textId="685EDFC9" w:rsidR="000117D7" w:rsidRDefault="000117D7" w:rsidP="000117D7">
      <w:r>
        <w:t>Traube / Rhabarber / Zitrone / Orange / Apfel-Holunder-Kirsch / Honigmelone / Cola / Spezi</w:t>
      </w:r>
    </w:p>
    <w:p w14:paraId="226A327A" w14:textId="0B5F7E9A" w:rsidR="000117D7" w:rsidRDefault="000117D7" w:rsidP="00DC6D97">
      <w:pPr>
        <w:pStyle w:val="Listenabsatz"/>
        <w:numPr>
          <w:ilvl w:val="0"/>
          <w:numId w:val="6"/>
        </w:numPr>
      </w:pPr>
      <w:r>
        <w:t xml:space="preserve">Apfel und </w:t>
      </w:r>
      <w:proofErr w:type="spellStart"/>
      <w:r>
        <w:t>Johannisbeer</w:t>
      </w:r>
      <w:proofErr w:type="spellEnd"/>
      <w:r>
        <w:t>-Schorle: 3.00 €</w:t>
      </w:r>
    </w:p>
    <w:p w14:paraId="48BAA321" w14:textId="1ABC00A8" w:rsidR="000117D7" w:rsidRPr="00DC6D97" w:rsidRDefault="000117D7" w:rsidP="00DC6D97">
      <w:pPr>
        <w:pStyle w:val="Listenabsatz"/>
        <w:numPr>
          <w:ilvl w:val="0"/>
          <w:numId w:val="6"/>
        </w:numPr>
        <w:rPr>
          <w:lang w:val="en-US"/>
        </w:rPr>
      </w:pPr>
      <w:proofErr w:type="spellStart"/>
      <w:r w:rsidRPr="00DC6D97">
        <w:rPr>
          <w:lang w:val="en-US"/>
        </w:rPr>
        <w:t>Mineralwasser</w:t>
      </w:r>
      <w:proofErr w:type="spellEnd"/>
      <w:r w:rsidRPr="00DC6D97">
        <w:rPr>
          <w:lang w:val="en-US"/>
        </w:rPr>
        <w:t xml:space="preserve"> (Classic, Medium, Still 0.5 l): 3.00€</w:t>
      </w:r>
    </w:p>
    <w:p w14:paraId="7443CFC4" w14:textId="77777777" w:rsidR="000117D7" w:rsidRPr="00B54FF4" w:rsidRDefault="000117D7" w:rsidP="000117D7">
      <w:pPr>
        <w:rPr>
          <w:lang w:val="en-US"/>
        </w:rPr>
      </w:pPr>
    </w:p>
    <w:p w14:paraId="177AAE18" w14:textId="4AB1D018" w:rsidR="000117D7" w:rsidRPr="00B54FF4" w:rsidRDefault="00B54FF4" w:rsidP="000117D7">
      <w:r>
        <w:t>Wein</w:t>
      </w:r>
      <w:r w:rsidR="00350EBB">
        <w:t>flaschen</w:t>
      </w:r>
      <w:r>
        <w:t xml:space="preserve"> und 0.7 Liter Mineralwasserflaschen die auf die Tische gestellt werden sollen, werden pro Flasche berechnet.</w:t>
      </w:r>
      <w:r w:rsidR="00350EBB">
        <w:t xml:space="preserve"> Weinflasche: 16.00 € / Wasserflasche: 3.50 €. Falls der eigene Sekt für den Sektempfang mitgebracht werden soll, verlangen wir ein Korkengeld von </w:t>
      </w:r>
      <w:r w:rsidR="00350EBB">
        <w:lastRenderedPageBreak/>
        <w:t xml:space="preserve">5.00 € pro Flasche. </w:t>
      </w:r>
      <w:r w:rsidR="00350EBB" w:rsidRPr="00B54FF4">
        <w:t xml:space="preserve">Für ihre private Feier organisieren wir gerne </w:t>
      </w:r>
      <w:r w:rsidR="00350EBB">
        <w:t>weitere Getränke ihrer Wahl oder verkleinern die Karte, ganz wie gewünscht.</w:t>
      </w:r>
    </w:p>
    <w:p w14:paraId="322FA5E2" w14:textId="77777777" w:rsidR="000117D7" w:rsidRPr="00B54FF4" w:rsidRDefault="000117D7" w:rsidP="000117D7"/>
    <w:p w14:paraId="367A9618" w14:textId="2E0783A6" w:rsidR="000117D7" w:rsidRPr="00B54FF4" w:rsidRDefault="000117D7" w:rsidP="000117D7">
      <w:r w:rsidRPr="00B54FF4">
        <w:t xml:space="preserve"> </w:t>
      </w:r>
    </w:p>
    <w:p w14:paraId="2D97B476" w14:textId="2FF2CC6A" w:rsidR="000117D7" w:rsidRPr="00B54FF4" w:rsidRDefault="000117D7" w:rsidP="000117D7"/>
    <w:p w14:paraId="1098C52B" w14:textId="77777777" w:rsidR="000117D7" w:rsidRPr="00B54FF4" w:rsidRDefault="000117D7" w:rsidP="000117D7"/>
    <w:p w14:paraId="6EE2FCEE" w14:textId="150E244F" w:rsidR="000117D7" w:rsidRPr="00B54FF4" w:rsidRDefault="000117D7"/>
    <w:p w14:paraId="5A93A943" w14:textId="77777777" w:rsidR="000117D7" w:rsidRPr="00B54FF4" w:rsidRDefault="000117D7"/>
    <w:sectPr w:rsidR="000117D7" w:rsidRPr="00B54FF4" w:rsidSect="00BC4C3A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yuthaya">
    <w:altName w:val="Browallia New"/>
    <w:charset w:val="DE"/>
    <w:family w:val="auto"/>
    <w:pitch w:val="variable"/>
    <w:sig w:usb0="A10002FF" w:usb1="5000204A" w:usb2="00000020" w:usb3="00000000" w:csb0="0001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F5239"/>
    <w:multiLevelType w:val="hybridMultilevel"/>
    <w:tmpl w:val="5B367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D56AD"/>
    <w:multiLevelType w:val="hybridMultilevel"/>
    <w:tmpl w:val="086C9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871C0"/>
    <w:multiLevelType w:val="hybridMultilevel"/>
    <w:tmpl w:val="38FC7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93948"/>
    <w:multiLevelType w:val="hybridMultilevel"/>
    <w:tmpl w:val="96722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B62AE"/>
    <w:multiLevelType w:val="hybridMultilevel"/>
    <w:tmpl w:val="F7E0D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447D7"/>
    <w:multiLevelType w:val="hybridMultilevel"/>
    <w:tmpl w:val="9EE2E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7D7"/>
    <w:rsid w:val="000117D7"/>
    <w:rsid w:val="00350EBB"/>
    <w:rsid w:val="00357083"/>
    <w:rsid w:val="00941FF2"/>
    <w:rsid w:val="00B54FF4"/>
    <w:rsid w:val="00BC4C3A"/>
    <w:rsid w:val="00DC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4384D"/>
  <w15:chartTrackingRefBased/>
  <w15:docId w15:val="{F500AC8F-B3E8-A846-8E26-FEF69740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C6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Besitzer</cp:lastModifiedBy>
  <cp:revision>2</cp:revision>
  <dcterms:created xsi:type="dcterms:W3CDTF">2021-10-08T09:03:00Z</dcterms:created>
  <dcterms:modified xsi:type="dcterms:W3CDTF">2022-12-01T09:18:00Z</dcterms:modified>
</cp:coreProperties>
</file>